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05E7" w14:textId="4AB58DE1" w:rsidR="00D469F6" w:rsidRPr="00D469F6" w:rsidRDefault="00D469F6" w:rsidP="00D469F6">
      <w:pPr>
        <w:jc w:val="center"/>
        <w:rPr>
          <w:b/>
          <w:bCs/>
          <w:sz w:val="36"/>
          <w:szCs w:val="36"/>
        </w:rPr>
      </w:pPr>
      <w:r w:rsidRPr="00D469F6">
        <w:rPr>
          <w:b/>
          <w:bCs/>
          <w:sz w:val="36"/>
          <w:szCs w:val="36"/>
        </w:rPr>
        <w:t>Individuální informovaný souhlas rodiče/zákonného zástupce s činností školního psychologa</w:t>
      </w:r>
    </w:p>
    <w:p w14:paraId="3210BE37" w14:textId="7267F123" w:rsidR="00D469F6" w:rsidRPr="00D469F6" w:rsidRDefault="00D469F6">
      <w:pPr>
        <w:rPr>
          <w:sz w:val="24"/>
          <w:szCs w:val="24"/>
        </w:rPr>
      </w:pPr>
      <w:r w:rsidRPr="00D469F6">
        <w:rPr>
          <w:b/>
          <w:bCs/>
          <w:sz w:val="24"/>
          <w:szCs w:val="24"/>
        </w:rPr>
        <w:t>Název školy:</w:t>
      </w:r>
      <w:r>
        <w:rPr>
          <w:b/>
          <w:bCs/>
          <w:sz w:val="24"/>
          <w:szCs w:val="24"/>
        </w:rPr>
        <w:t xml:space="preserve"> </w:t>
      </w:r>
      <w:r w:rsidRPr="00D469F6">
        <w:rPr>
          <w:sz w:val="24"/>
          <w:szCs w:val="24"/>
        </w:rPr>
        <w:t>ZŠ V. Kl. Klicpery 561, Nový Bydžov</w:t>
      </w:r>
    </w:p>
    <w:p w14:paraId="48D60089" w14:textId="1A2DCEBF" w:rsidR="00D469F6" w:rsidRDefault="00D469F6" w:rsidP="00D469F6">
      <w:pPr>
        <w:rPr>
          <w:sz w:val="24"/>
          <w:szCs w:val="24"/>
        </w:rPr>
      </w:pPr>
      <w:r w:rsidRPr="00D469F6">
        <w:rPr>
          <w:b/>
          <w:bCs/>
          <w:sz w:val="24"/>
          <w:szCs w:val="24"/>
        </w:rPr>
        <w:t>Kontakt na školního psychologa:</w:t>
      </w:r>
      <w:r>
        <w:rPr>
          <w:sz w:val="24"/>
          <w:szCs w:val="24"/>
        </w:rPr>
        <w:t xml:space="preserve"> PhDr. Alena Šustrová, </w:t>
      </w:r>
      <w:hyperlink r:id="rId5" w:history="1">
        <w:r w:rsidRPr="007D633F">
          <w:rPr>
            <w:rStyle w:val="Hypertextovodkaz"/>
            <w:sz w:val="24"/>
            <w:szCs w:val="24"/>
          </w:rPr>
          <w:t>alena.sustrova@klicperka.cz</w:t>
        </w:r>
      </w:hyperlink>
    </w:p>
    <w:p w14:paraId="42EF3BE2" w14:textId="18E725AF" w:rsidR="00D469F6" w:rsidRDefault="00D469F6" w:rsidP="00D469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BC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tel. </w:t>
      </w:r>
      <w:r w:rsidR="00C823BA">
        <w:rPr>
          <w:sz w:val="24"/>
          <w:szCs w:val="24"/>
        </w:rPr>
        <w:t>777 432 641 (uložen v kanceláři</w:t>
      </w:r>
      <w:r w:rsidR="00645A16">
        <w:rPr>
          <w:sz w:val="24"/>
          <w:szCs w:val="24"/>
        </w:rPr>
        <w:t>)</w:t>
      </w:r>
    </w:p>
    <w:tbl>
      <w:tblPr>
        <w:tblStyle w:val="Mkatabulky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0A1F20" w14:paraId="74E72119" w14:textId="77777777" w:rsidTr="000A1F20">
        <w:trPr>
          <w:trHeight w:val="1040"/>
        </w:trPr>
        <w:tc>
          <w:tcPr>
            <w:tcW w:w="9842" w:type="dxa"/>
          </w:tcPr>
          <w:p w14:paraId="5FD0EC84" w14:textId="77777777" w:rsidR="000A1F20" w:rsidRDefault="000A1F20" w:rsidP="00D469F6">
            <w:pPr>
              <w:rPr>
                <w:b/>
                <w:bCs/>
                <w:sz w:val="24"/>
                <w:szCs w:val="24"/>
              </w:rPr>
            </w:pPr>
            <w:r w:rsidRPr="00D469F6">
              <w:rPr>
                <w:b/>
                <w:bCs/>
                <w:sz w:val="24"/>
                <w:szCs w:val="24"/>
              </w:rPr>
              <w:t xml:space="preserve">Jméno a příjmení žáka/žákyně:  </w:t>
            </w:r>
          </w:p>
          <w:p w14:paraId="5EC5FD29" w14:textId="77777777" w:rsidR="000A1F20" w:rsidRDefault="000A1F20" w:rsidP="00D469F6">
            <w:pPr>
              <w:rPr>
                <w:b/>
                <w:bCs/>
                <w:sz w:val="24"/>
                <w:szCs w:val="24"/>
              </w:rPr>
            </w:pPr>
          </w:p>
          <w:p w14:paraId="6C8E0374" w14:textId="77777777" w:rsidR="000A1F20" w:rsidRPr="00D469F6" w:rsidRDefault="000A1F20" w:rsidP="000A1F20">
            <w:pPr>
              <w:rPr>
                <w:b/>
                <w:bCs/>
              </w:rPr>
            </w:pPr>
            <w:r w:rsidRPr="00D469F6">
              <w:rPr>
                <w:b/>
                <w:bCs/>
              </w:rPr>
              <w:t xml:space="preserve">Datum narození: </w:t>
            </w:r>
          </w:p>
          <w:p w14:paraId="0087CD99" w14:textId="6D0E75B1" w:rsidR="000A1F20" w:rsidRDefault="000A1F20" w:rsidP="00D469F6">
            <w:pPr>
              <w:rPr>
                <w:sz w:val="24"/>
                <w:szCs w:val="24"/>
              </w:rPr>
            </w:pPr>
          </w:p>
        </w:tc>
      </w:tr>
      <w:tr w:rsidR="000A1F20" w14:paraId="034765CC" w14:textId="77777777" w:rsidTr="000A1F20">
        <w:trPr>
          <w:trHeight w:val="283"/>
        </w:trPr>
        <w:tc>
          <w:tcPr>
            <w:tcW w:w="9842" w:type="dxa"/>
          </w:tcPr>
          <w:p w14:paraId="626269B5" w14:textId="77777777" w:rsidR="000A1F20" w:rsidRDefault="000A1F20" w:rsidP="00D469F6">
            <w:pPr>
              <w:rPr>
                <w:b/>
                <w:bCs/>
                <w:sz w:val="24"/>
                <w:szCs w:val="24"/>
              </w:rPr>
            </w:pPr>
            <w:r w:rsidRPr="000A1F20">
              <w:rPr>
                <w:b/>
                <w:bCs/>
                <w:sz w:val="24"/>
                <w:szCs w:val="24"/>
              </w:rPr>
              <w:t>Popis konkrétní psychologické poradenské služby:</w:t>
            </w:r>
          </w:p>
          <w:p w14:paraId="3CF1D66D" w14:textId="6DA2557F" w:rsidR="000A1F20" w:rsidRDefault="00645A16" w:rsidP="00D469F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Poskytování individuální intervence žákům se zvýšeným rizikem školní neúspěšnosti nebo vzniku problémů v osobním a sociálním vývoji.</w:t>
            </w:r>
          </w:p>
          <w:p w14:paraId="1129950A" w14:textId="51080D44" w:rsidR="000A1F20" w:rsidRPr="000A1F20" w:rsidRDefault="000A1F20" w:rsidP="00D46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1F20" w14:paraId="07BBE110" w14:textId="77777777" w:rsidTr="000A1F20">
        <w:trPr>
          <w:trHeight w:val="283"/>
        </w:trPr>
        <w:tc>
          <w:tcPr>
            <w:tcW w:w="9842" w:type="dxa"/>
          </w:tcPr>
          <w:p w14:paraId="11F437E5" w14:textId="77777777" w:rsidR="000A1F20" w:rsidRPr="00087BC9" w:rsidRDefault="000A1F20" w:rsidP="000A1F20">
            <w:pPr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 xml:space="preserve">Školní psycholog poskytuje komplexní služby žákům dle Vyhlášky č. 72/2005 Sb. v aktuálním znění O poskytování poradenských služeb ve školách a školských poradenských zařízeních. 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 </w:t>
            </w:r>
          </w:p>
          <w:p w14:paraId="67660FAD" w14:textId="77777777" w:rsidR="000A1F20" w:rsidRPr="00087BC9" w:rsidRDefault="000A1F20" w:rsidP="00D469F6">
            <w:pPr>
              <w:rPr>
                <w:sz w:val="24"/>
                <w:szCs w:val="24"/>
              </w:rPr>
            </w:pPr>
          </w:p>
          <w:p w14:paraId="00E7BD74" w14:textId="0FCC18CD" w:rsidR="000A1F20" w:rsidRPr="00087BC9" w:rsidRDefault="000A1F20" w:rsidP="00087BC9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>Prohlašuji, že jsem byl/a srozumitelně informován/a o povaze, způsobu, rozsahu, cílech a postupech nabízené poradenské služby, o prospěchu, který je možné očekávat. Dále jsem byla/a informován/a o tom, jaká jsou má práva a povinnosti spojené s poskytováním poradenských služeb; včetně práva požádat o poskytnutí poradenské služby.</w:t>
            </w:r>
          </w:p>
          <w:p w14:paraId="35AC53FD" w14:textId="7A5DDF1A" w:rsidR="000A1F20" w:rsidRPr="00087BC9" w:rsidRDefault="00087BC9" w:rsidP="000A1F2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>Měl/a jsem možnost klást doplňující otázky, které mi byly zodpovězeny.</w:t>
            </w:r>
          </w:p>
          <w:p w14:paraId="7E44D1A4" w14:textId="63552BFA" w:rsidR="00087BC9" w:rsidRPr="00087BC9" w:rsidRDefault="00087BC9" w:rsidP="000A1F2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>Souhlasím s předáním zjištěných informací, které mohou zlepšit poskytování podpůrných opatření ve škole našemu dítěti.</w:t>
            </w:r>
          </w:p>
          <w:p w14:paraId="5585125A" w14:textId="1F8C7DF2" w:rsidR="00087BC9" w:rsidRPr="00087BC9" w:rsidRDefault="00087BC9" w:rsidP="000A1F2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>Dále souhlasím s předáním dalších informací o dítěti kompetentním pracovníkům školy (např. třídní učitel, výchovný poradce) v případě, že to bude nezbytně nutné k další péči o dítě a v zájmu dítěte.</w:t>
            </w:r>
          </w:p>
          <w:p w14:paraId="0A1392FA" w14:textId="77777777" w:rsidR="00087BC9" w:rsidRPr="00087BC9" w:rsidRDefault="00087BC9" w:rsidP="00087BC9">
            <w:pPr>
              <w:rPr>
                <w:sz w:val="24"/>
                <w:szCs w:val="24"/>
              </w:rPr>
            </w:pPr>
          </w:p>
          <w:p w14:paraId="0500A1A5" w14:textId="0445EFF7" w:rsidR="00087BC9" w:rsidRPr="00087BC9" w:rsidRDefault="00087BC9" w:rsidP="00087BC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087BC9">
              <w:rPr>
                <w:b/>
                <w:bCs/>
                <w:sz w:val="24"/>
                <w:szCs w:val="24"/>
              </w:rPr>
              <w:t xml:space="preserve">Byl/a jsem seznámena se skutečností, že individuální souhlas platí po celou dobu školní docházky a je možné kdykoliv jej odvolat i udělit. </w:t>
            </w:r>
          </w:p>
          <w:p w14:paraId="2469653F" w14:textId="5AD36E1A" w:rsidR="00087BC9" w:rsidRPr="00087BC9" w:rsidRDefault="00087BC9" w:rsidP="00087BC9">
            <w:pPr>
              <w:pStyle w:val="Odstavecseseznamem"/>
              <w:rPr>
                <w:b/>
                <w:bCs/>
                <w:sz w:val="24"/>
                <w:szCs w:val="24"/>
              </w:rPr>
            </w:pPr>
          </w:p>
          <w:p w14:paraId="6518E952" w14:textId="019469D2" w:rsidR="00087BC9" w:rsidRPr="00087BC9" w:rsidRDefault="00087BC9" w:rsidP="00087BC9">
            <w:pPr>
              <w:pStyle w:val="Odstavecseseznamem"/>
              <w:rPr>
                <w:sz w:val="24"/>
                <w:szCs w:val="24"/>
              </w:rPr>
            </w:pPr>
          </w:p>
        </w:tc>
      </w:tr>
      <w:tr w:rsidR="000A1F20" w14:paraId="565A9869" w14:textId="77777777" w:rsidTr="000A1F20">
        <w:trPr>
          <w:trHeight w:val="283"/>
        </w:trPr>
        <w:tc>
          <w:tcPr>
            <w:tcW w:w="9842" w:type="dxa"/>
          </w:tcPr>
          <w:p w14:paraId="5609F075" w14:textId="2F6E606C" w:rsidR="000A1F20" w:rsidRPr="00087BC9" w:rsidRDefault="00087BC9" w:rsidP="00D469F6">
            <w:pPr>
              <w:rPr>
                <w:sz w:val="24"/>
                <w:szCs w:val="24"/>
              </w:rPr>
            </w:pPr>
            <w:r w:rsidRPr="00087BC9">
              <w:rPr>
                <w:sz w:val="24"/>
                <w:szCs w:val="24"/>
              </w:rPr>
              <w:t>Rodiče udělují souhlas s činností školního psychologa k realizaci psychologické poradenské služby v souladu s obecně závaznými předpisy na ochranu osobních údajů (GDPR).</w:t>
            </w:r>
          </w:p>
        </w:tc>
      </w:tr>
      <w:tr w:rsidR="00087BC9" w14:paraId="73CEC952" w14:textId="77777777" w:rsidTr="000A1F20">
        <w:trPr>
          <w:trHeight w:val="283"/>
        </w:trPr>
        <w:tc>
          <w:tcPr>
            <w:tcW w:w="9842" w:type="dxa"/>
          </w:tcPr>
          <w:p w14:paraId="40E28376" w14:textId="77777777" w:rsidR="00087BC9" w:rsidRDefault="00087BC9" w:rsidP="00D469F6">
            <w:pPr>
              <w:rPr>
                <w:sz w:val="24"/>
                <w:szCs w:val="24"/>
              </w:rPr>
            </w:pPr>
          </w:p>
          <w:p w14:paraId="0E2FE302" w14:textId="76CDAE58" w:rsidR="00087BC9" w:rsidRDefault="00087BC9" w:rsidP="00D4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  <w:p w14:paraId="14CB738D" w14:textId="18CD32D0" w:rsidR="00BF72E9" w:rsidRDefault="00BF72E9" w:rsidP="00D4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Mobil: </w:t>
            </w:r>
          </w:p>
          <w:p w14:paraId="36460B5A" w14:textId="77777777" w:rsidR="00087BC9" w:rsidRDefault="00087BC9" w:rsidP="00D469F6">
            <w:pPr>
              <w:rPr>
                <w:sz w:val="24"/>
                <w:szCs w:val="24"/>
              </w:rPr>
            </w:pPr>
          </w:p>
          <w:p w14:paraId="1E531163" w14:textId="42E20D83" w:rsidR="00087BC9" w:rsidRPr="00087BC9" w:rsidRDefault="00087BC9" w:rsidP="00D4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14:paraId="265DF055" w14:textId="42FCC992" w:rsidR="00D469F6" w:rsidRDefault="00D469F6"/>
    <w:sectPr w:rsidR="00D469F6" w:rsidSect="0008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73BD"/>
    <w:multiLevelType w:val="hybridMultilevel"/>
    <w:tmpl w:val="57F2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6"/>
    <w:rsid w:val="00087BC9"/>
    <w:rsid w:val="000A1F20"/>
    <w:rsid w:val="001A248E"/>
    <w:rsid w:val="00645A16"/>
    <w:rsid w:val="00BF72E9"/>
    <w:rsid w:val="00C823BA"/>
    <w:rsid w:val="00D469F6"/>
    <w:rsid w:val="00E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3173"/>
  <w15:chartTrackingRefBased/>
  <w15:docId w15:val="{A4F78990-E838-4FB4-9F5E-10C72A6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9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69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1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sustrova@klicper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klicp</dc:creator>
  <cp:keywords/>
  <dc:description/>
  <cp:lastModifiedBy>Šustrová Alena</cp:lastModifiedBy>
  <cp:revision>6</cp:revision>
  <cp:lastPrinted>2019-10-15T07:10:00Z</cp:lastPrinted>
  <dcterms:created xsi:type="dcterms:W3CDTF">2019-10-14T18:13:00Z</dcterms:created>
  <dcterms:modified xsi:type="dcterms:W3CDTF">2024-11-04T07:53:00Z</dcterms:modified>
</cp:coreProperties>
</file>